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D2" w:rsidRPr="00E108D2" w:rsidRDefault="006F27BC" w:rsidP="006F27BC">
      <w:pPr>
        <w:shd w:val="clear" w:color="auto" w:fill="FAFC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Язык образования</w:t>
      </w:r>
    </w:p>
    <w:p w:rsidR="00E108D2" w:rsidRDefault="00E108D2" w:rsidP="00E10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6B2F" w:rsidRPr="00E108D2" w:rsidRDefault="006F27BC" w:rsidP="00E108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образовательной программе</w:t>
      </w:r>
      <w:r w:rsidR="005770E9" w:rsidRPr="00E108D2">
        <w:rPr>
          <w:rFonts w:ascii="Times New Roman" w:hAnsi="Times New Roman" w:cs="Times New Roman"/>
          <w:sz w:val="28"/>
          <w:szCs w:val="28"/>
        </w:rPr>
        <w:t xml:space="preserve"> дошкольного образования  Муниципального бюджетного дошкольного образовательного учреждения детского сада № 15</w:t>
      </w:r>
      <w:r w:rsidR="00E108D2" w:rsidRPr="00E1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ведется </w:t>
      </w:r>
      <w:r w:rsidRPr="006F27BC">
        <w:rPr>
          <w:rFonts w:ascii="Times New Roman" w:hAnsi="Times New Roman" w:cs="Times New Roman"/>
          <w:b/>
          <w:sz w:val="28"/>
          <w:szCs w:val="28"/>
        </w:rPr>
        <w:t>на русском языке.</w:t>
      </w:r>
    </w:p>
    <w:p w:rsidR="00E108D2" w:rsidRDefault="00E108D2"/>
    <w:sectPr w:rsidR="00E108D2" w:rsidSect="0056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70E9"/>
    <w:rsid w:val="00566B2F"/>
    <w:rsid w:val="005770E9"/>
    <w:rsid w:val="006F27BC"/>
    <w:rsid w:val="00CD4850"/>
    <w:rsid w:val="00E1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B2F"/>
  </w:style>
  <w:style w:type="paragraph" w:styleId="1">
    <w:name w:val="heading 1"/>
    <w:basedOn w:val="a"/>
    <w:link w:val="10"/>
    <w:uiPriority w:val="9"/>
    <w:qFormat/>
    <w:rsid w:val="00E10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2025-03-05T09:27:00Z</dcterms:created>
  <dcterms:modified xsi:type="dcterms:W3CDTF">2025-03-05T09:58:00Z</dcterms:modified>
</cp:coreProperties>
</file>